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0AAA31DE"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F44195">
        <w:rPr>
          <w:rFonts w:ascii="Times New Roman" w:hAnsi="Times New Roman" w:cs="Arial"/>
          <w:sz w:val="22"/>
          <w:szCs w:val="22"/>
        </w:rPr>
        <w:t xml:space="preserve"> </w:t>
      </w:r>
      <w:r w:rsidR="00D95A73">
        <w:rPr>
          <w:rFonts w:ascii="Times New Roman" w:hAnsi="Times New Roman" w:cs="Arial"/>
          <w:sz w:val="22"/>
          <w:szCs w:val="22"/>
        </w:rPr>
        <w:t xml:space="preserve">October 23,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4DE90200" w:rsidR="004B3FB8" w:rsidRPr="00AF3D97" w:rsidRDefault="00D95A73" w:rsidP="00FB1874">
      <w:pPr>
        <w:jc w:val="center"/>
        <w:rPr>
          <w:rFonts w:ascii="Times New Roman" w:hAnsi="Times New Roman" w:cs="Arial"/>
          <w:b/>
        </w:rPr>
      </w:pPr>
      <w:r>
        <w:rPr>
          <w:rFonts w:ascii="Times New Roman" w:hAnsi="Times New Roman" w:cs="Arial"/>
          <w:b/>
        </w:rPr>
        <w:t>October 23</w:t>
      </w:r>
      <w:r w:rsidR="0062400F">
        <w:rPr>
          <w:rFonts w:ascii="Times New Roman" w:hAnsi="Times New Roman" w:cs="Arial"/>
          <w:b/>
        </w:rPr>
        <w:t>,</w:t>
      </w:r>
      <w:r w:rsidR="005424F3">
        <w:rPr>
          <w:rFonts w:ascii="Times New Roman" w:hAnsi="Times New Roman" w:cs="Arial"/>
          <w:b/>
        </w:rPr>
        <w:t xml:space="preserve">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4F6E1741"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D95A73">
        <w:rPr>
          <w:rFonts w:ascii="Times New Roman" w:hAnsi="Times New Roman" w:cs="Arial"/>
          <w:bCs/>
        </w:rPr>
        <w:t>October 23</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75DC1E4D" w14:textId="230579AE" w:rsidR="00365F92" w:rsidRDefault="00E02DE2" w:rsidP="00365F92">
      <w:pPr>
        <w:numPr>
          <w:ilvl w:val="0"/>
          <w:numId w:val="1"/>
        </w:numPr>
        <w:spacing w:line="276" w:lineRule="auto"/>
        <w:rPr>
          <w:rFonts w:ascii="Times New Roman" w:hAnsi="Times New Roman" w:cs="Arial"/>
          <w:b/>
          <w:sz w:val="24"/>
          <w:szCs w:val="24"/>
        </w:rPr>
      </w:pPr>
      <w:bookmarkStart w:id="0" w:name="_Hlk208222874"/>
      <w:bookmarkStart w:id="1" w:name="_Hlk177369705"/>
      <w:r w:rsidRPr="00D97F2B">
        <w:rPr>
          <w:rFonts w:ascii="Times New Roman" w:hAnsi="Times New Roman" w:cs="Arial"/>
          <w:b/>
          <w:sz w:val="24"/>
          <w:szCs w:val="24"/>
        </w:rPr>
        <w:t>Call to O</w:t>
      </w:r>
      <w:r w:rsidR="00365F92" w:rsidRPr="00D97F2B">
        <w:rPr>
          <w:rFonts w:ascii="Times New Roman" w:hAnsi="Times New Roman" w:cs="Arial"/>
          <w:b/>
          <w:sz w:val="24"/>
          <w:szCs w:val="24"/>
        </w:rPr>
        <w:t>rder</w:t>
      </w:r>
    </w:p>
    <w:p w14:paraId="57074AA1" w14:textId="0E6BD82C" w:rsidR="00927EF4" w:rsidRPr="00D97F2B" w:rsidRDefault="00927EF4" w:rsidP="00365F92">
      <w:pPr>
        <w:numPr>
          <w:ilvl w:val="0"/>
          <w:numId w:val="1"/>
        </w:numPr>
        <w:spacing w:line="276" w:lineRule="auto"/>
        <w:rPr>
          <w:rFonts w:ascii="Times New Roman" w:hAnsi="Times New Roman" w:cs="Arial"/>
          <w:b/>
          <w:sz w:val="24"/>
          <w:szCs w:val="24"/>
        </w:rPr>
      </w:pPr>
      <w:bookmarkStart w:id="2" w:name="_Hlk210378969"/>
      <w:r>
        <w:rPr>
          <w:rFonts w:ascii="Times New Roman" w:hAnsi="Times New Roman" w:cs="Arial"/>
          <w:b/>
          <w:sz w:val="24"/>
          <w:szCs w:val="24"/>
        </w:rPr>
        <w:t>Public Meeting to Discuss the School Compensatory Education Plan, Evaluation</w:t>
      </w:r>
    </w:p>
    <w:bookmarkEnd w:id="2"/>
    <w:p w14:paraId="69CB8708" w14:textId="2A7F6F43" w:rsidR="003F1678" w:rsidRPr="00D97F2B" w:rsidRDefault="00BF11C7" w:rsidP="00DC00B4">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 xml:space="preserve">Public Comments/ Audience </w:t>
      </w:r>
      <w:r w:rsidR="00085FCE" w:rsidRPr="00D97F2B">
        <w:rPr>
          <w:rFonts w:ascii="Times New Roman" w:hAnsi="Times New Roman" w:cs="Arial"/>
          <w:b/>
          <w:sz w:val="24"/>
          <w:szCs w:val="24"/>
        </w:rPr>
        <w:t>Participation</w:t>
      </w:r>
    </w:p>
    <w:p w14:paraId="2DEB07D7" w14:textId="11765514" w:rsidR="00DD3DB1" w:rsidRPr="00D97F2B" w:rsidRDefault="000E52B5" w:rsidP="00DD3DB1">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Consent Agenda</w:t>
      </w:r>
      <w:r w:rsidR="00E02DE2" w:rsidRPr="00D97F2B">
        <w:rPr>
          <w:rFonts w:ascii="Times New Roman" w:hAnsi="Times New Roman" w:cs="Arial"/>
          <w:b/>
          <w:sz w:val="24"/>
          <w:szCs w:val="24"/>
        </w:rPr>
        <w:t xml:space="preserve">: </w:t>
      </w:r>
    </w:p>
    <w:p w14:paraId="3B1EF8B7" w14:textId="13C7D805" w:rsidR="00325E23" w:rsidRPr="00D97F2B" w:rsidRDefault="00BF11C7" w:rsidP="00DC00B4">
      <w:pPr>
        <w:pStyle w:val="ListParagraph"/>
        <w:numPr>
          <w:ilvl w:val="1"/>
          <w:numId w:val="1"/>
        </w:numPr>
        <w:spacing w:line="276" w:lineRule="auto"/>
        <w:rPr>
          <w:rFonts w:ascii="Times New Roman" w:hAnsi="Times New Roman" w:cs="Arial"/>
          <w:b/>
          <w:sz w:val="24"/>
          <w:szCs w:val="24"/>
        </w:rPr>
      </w:pPr>
      <w:r w:rsidRPr="00D97F2B">
        <w:rPr>
          <w:rFonts w:ascii="Times New Roman" w:hAnsi="Times New Roman" w:cs="Arial"/>
          <w:b/>
          <w:sz w:val="24"/>
          <w:szCs w:val="24"/>
        </w:rPr>
        <w:t xml:space="preserve">Review and Approve the Minutes </w:t>
      </w:r>
      <w:r w:rsidR="00085FCE" w:rsidRPr="00D97F2B">
        <w:rPr>
          <w:rFonts w:ascii="Times New Roman" w:hAnsi="Times New Roman" w:cs="Arial"/>
          <w:b/>
          <w:sz w:val="24"/>
          <w:szCs w:val="24"/>
        </w:rPr>
        <w:t>of</w:t>
      </w:r>
      <w:r w:rsidRPr="00D97F2B">
        <w:rPr>
          <w:rFonts w:ascii="Times New Roman" w:hAnsi="Times New Roman" w:cs="Arial"/>
          <w:b/>
          <w:sz w:val="24"/>
          <w:szCs w:val="24"/>
        </w:rPr>
        <w:t xml:space="preserve"> the </w:t>
      </w:r>
      <w:r w:rsidR="00325E23" w:rsidRPr="00D97F2B">
        <w:rPr>
          <w:rFonts w:ascii="Times New Roman" w:hAnsi="Times New Roman" w:cs="Arial"/>
          <w:b/>
          <w:sz w:val="24"/>
          <w:szCs w:val="24"/>
        </w:rPr>
        <w:t>September 18</w:t>
      </w:r>
      <w:r w:rsidR="00325E23" w:rsidRPr="00D97F2B">
        <w:rPr>
          <w:rFonts w:ascii="Times New Roman" w:hAnsi="Times New Roman" w:cs="Arial"/>
          <w:b/>
          <w:sz w:val="24"/>
          <w:szCs w:val="24"/>
          <w:vertAlign w:val="superscript"/>
        </w:rPr>
        <w:t>th</w:t>
      </w:r>
      <w:r w:rsidR="00325E23" w:rsidRPr="00D97F2B">
        <w:rPr>
          <w:rFonts w:ascii="Times New Roman" w:hAnsi="Times New Roman" w:cs="Arial"/>
          <w:b/>
          <w:sz w:val="24"/>
          <w:szCs w:val="24"/>
        </w:rPr>
        <w:t>, Board Meeting</w:t>
      </w:r>
    </w:p>
    <w:p w14:paraId="15B74969" w14:textId="18C79154" w:rsidR="000E52B5" w:rsidRPr="00D97F2B" w:rsidRDefault="00A62733" w:rsidP="00DC00B4">
      <w:pPr>
        <w:pStyle w:val="ListParagraph"/>
        <w:numPr>
          <w:ilvl w:val="1"/>
          <w:numId w:val="1"/>
        </w:numPr>
        <w:spacing w:line="276" w:lineRule="auto"/>
        <w:rPr>
          <w:rFonts w:ascii="Times New Roman" w:hAnsi="Times New Roman" w:cs="Arial"/>
          <w:b/>
          <w:sz w:val="24"/>
          <w:szCs w:val="24"/>
        </w:rPr>
      </w:pPr>
      <w:r w:rsidRPr="00D97F2B">
        <w:rPr>
          <w:rFonts w:ascii="Times New Roman" w:hAnsi="Times New Roman" w:cs="Arial"/>
          <w:b/>
          <w:sz w:val="24"/>
          <w:szCs w:val="24"/>
        </w:rPr>
        <w:t>Meeting</w:t>
      </w:r>
    </w:p>
    <w:p w14:paraId="03165A0C" w14:textId="77777777" w:rsidR="00E856F3" w:rsidRPr="00D97F2B" w:rsidRDefault="00E856F3" w:rsidP="00211B62">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 xml:space="preserve">Financial Reports: </w:t>
      </w:r>
    </w:p>
    <w:p w14:paraId="72682E3E" w14:textId="47E2E618" w:rsidR="00FC4405" w:rsidRPr="00D97F2B" w:rsidRDefault="00E856F3" w:rsidP="000A6F3F">
      <w:pPr>
        <w:pStyle w:val="ListParagraph"/>
        <w:numPr>
          <w:ilvl w:val="0"/>
          <w:numId w:val="7"/>
        </w:numPr>
        <w:spacing w:line="276" w:lineRule="auto"/>
        <w:rPr>
          <w:rFonts w:ascii="Times New Roman" w:hAnsi="Times New Roman" w:cs="Arial"/>
          <w:b/>
          <w:sz w:val="24"/>
          <w:szCs w:val="24"/>
        </w:rPr>
      </w:pPr>
      <w:r w:rsidRPr="00D97F2B">
        <w:rPr>
          <w:rFonts w:ascii="Times New Roman" w:hAnsi="Times New Roman" w:cs="Arial"/>
          <w:b/>
          <w:sz w:val="24"/>
          <w:szCs w:val="24"/>
        </w:rPr>
        <w:t>Budget Report</w:t>
      </w:r>
      <w:r w:rsidR="00FC4405" w:rsidRPr="00D97F2B">
        <w:rPr>
          <w:rFonts w:ascii="Times New Roman" w:hAnsi="Times New Roman" w:cs="Arial"/>
          <w:b/>
          <w:sz w:val="24"/>
          <w:szCs w:val="24"/>
        </w:rPr>
        <w:t xml:space="preserve">, Cash Position/Review Expenditures </w:t>
      </w:r>
    </w:p>
    <w:p w14:paraId="5329B108" w14:textId="6ED33A65" w:rsidR="003F1678" w:rsidRPr="00D97F2B" w:rsidRDefault="00DE0688" w:rsidP="00DC00B4">
      <w:pPr>
        <w:pStyle w:val="ListParagraph"/>
        <w:numPr>
          <w:ilvl w:val="0"/>
          <w:numId w:val="7"/>
        </w:numPr>
        <w:spacing w:line="276" w:lineRule="auto"/>
        <w:rPr>
          <w:rFonts w:ascii="Times New Roman" w:hAnsi="Times New Roman" w:cs="Arial"/>
          <w:b/>
          <w:sz w:val="24"/>
          <w:szCs w:val="24"/>
        </w:rPr>
      </w:pPr>
      <w:r w:rsidRPr="00D97F2B">
        <w:rPr>
          <w:rFonts w:ascii="Times New Roman" w:hAnsi="Times New Roman" w:cs="Arial"/>
          <w:b/>
          <w:sz w:val="24"/>
          <w:szCs w:val="24"/>
        </w:rPr>
        <w:t>Report Donations</w:t>
      </w:r>
    </w:p>
    <w:p w14:paraId="31B4E021" w14:textId="47F5BD73" w:rsidR="003F1678" w:rsidRPr="00D97F2B" w:rsidRDefault="003F1678" w:rsidP="003F1678">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Consider/Possible Action on Student Transfers</w:t>
      </w:r>
    </w:p>
    <w:p w14:paraId="07516E8A" w14:textId="7F912F60" w:rsidR="00325E23" w:rsidRPr="00D97F2B" w:rsidRDefault="00325E23" w:rsidP="00325E23">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Consider/Possible Action to Approve the Tax Rolls for 2025</w:t>
      </w:r>
    </w:p>
    <w:p w14:paraId="1CAEB747" w14:textId="1F6F87D7" w:rsidR="00E5769A" w:rsidRDefault="00E5769A" w:rsidP="003F1678">
      <w:pPr>
        <w:numPr>
          <w:ilvl w:val="0"/>
          <w:numId w:val="1"/>
        </w:numPr>
        <w:spacing w:line="276" w:lineRule="auto"/>
        <w:rPr>
          <w:rFonts w:ascii="Times New Roman" w:hAnsi="Times New Roman" w:cs="Arial"/>
          <w:b/>
          <w:sz w:val="24"/>
          <w:szCs w:val="24"/>
        </w:rPr>
      </w:pPr>
      <w:bookmarkStart w:id="3" w:name="_Hlk210383138"/>
      <w:r>
        <w:rPr>
          <w:rFonts w:ascii="Times New Roman" w:hAnsi="Times New Roman" w:cs="Arial"/>
          <w:b/>
          <w:sz w:val="24"/>
          <w:szCs w:val="24"/>
        </w:rPr>
        <w:t xml:space="preserve">Consider/Possible Action to </w:t>
      </w:r>
      <w:r w:rsidR="00EE4CC5">
        <w:rPr>
          <w:rFonts w:ascii="Times New Roman" w:hAnsi="Times New Roman" w:cs="Arial"/>
          <w:b/>
          <w:sz w:val="24"/>
          <w:szCs w:val="24"/>
        </w:rPr>
        <w:t>Approve the use</w:t>
      </w:r>
      <w:r>
        <w:rPr>
          <w:rFonts w:ascii="Times New Roman" w:hAnsi="Times New Roman" w:cs="Arial"/>
          <w:b/>
          <w:sz w:val="24"/>
          <w:szCs w:val="24"/>
        </w:rPr>
        <w:t xml:space="preserve"> </w:t>
      </w:r>
      <w:r w:rsidR="00E236C0">
        <w:rPr>
          <w:rFonts w:ascii="Times New Roman" w:hAnsi="Times New Roman" w:cs="Arial"/>
          <w:b/>
          <w:sz w:val="24"/>
          <w:szCs w:val="24"/>
        </w:rPr>
        <w:t xml:space="preserve">of </w:t>
      </w:r>
      <w:r>
        <w:rPr>
          <w:rFonts w:ascii="Times New Roman" w:hAnsi="Times New Roman" w:cs="Arial"/>
          <w:b/>
          <w:sz w:val="24"/>
          <w:szCs w:val="24"/>
        </w:rPr>
        <w:t>Bond funds for the home improvement to the Principal</w:t>
      </w:r>
      <w:r w:rsidR="008E1CAE">
        <w:rPr>
          <w:rFonts w:ascii="Times New Roman" w:hAnsi="Times New Roman" w:cs="Arial"/>
          <w:b/>
          <w:sz w:val="24"/>
          <w:szCs w:val="24"/>
        </w:rPr>
        <w:t xml:space="preserve">’s </w:t>
      </w:r>
      <w:r>
        <w:rPr>
          <w:rFonts w:ascii="Times New Roman" w:hAnsi="Times New Roman" w:cs="Arial"/>
          <w:b/>
          <w:sz w:val="24"/>
          <w:szCs w:val="24"/>
        </w:rPr>
        <w:t>House</w:t>
      </w:r>
    </w:p>
    <w:bookmarkEnd w:id="3"/>
    <w:p w14:paraId="6CF433D0" w14:textId="168B63B7" w:rsidR="008E1CAE" w:rsidRPr="008E1CAE" w:rsidRDefault="008E1CAE" w:rsidP="008E1CA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w:t>
      </w:r>
      <w:r w:rsidR="00EE4CC5">
        <w:rPr>
          <w:rFonts w:ascii="Times New Roman" w:hAnsi="Times New Roman" w:cs="Arial"/>
          <w:b/>
          <w:sz w:val="24"/>
          <w:szCs w:val="24"/>
        </w:rPr>
        <w:t xml:space="preserve">Approve the use of </w:t>
      </w:r>
      <w:r>
        <w:rPr>
          <w:rFonts w:ascii="Times New Roman" w:hAnsi="Times New Roman" w:cs="Arial"/>
          <w:b/>
          <w:sz w:val="24"/>
          <w:szCs w:val="24"/>
        </w:rPr>
        <w:t xml:space="preserve">bond funds to update the </w:t>
      </w:r>
      <w:r w:rsidR="00430B83">
        <w:rPr>
          <w:rFonts w:ascii="Times New Roman" w:hAnsi="Times New Roman" w:cs="Arial"/>
          <w:b/>
          <w:sz w:val="24"/>
          <w:szCs w:val="24"/>
        </w:rPr>
        <w:t>electricity</w:t>
      </w:r>
      <w:r>
        <w:rPr>
          <w:rFonts w:ascii="Times New Roman" w:hAnsi="Times New Roman" w:cs="Arial"/>
          <w:b/>
          <w:sz w:val="24"/>
          <w:szCs w:val="24"/>
        </w:rPr>
        <w:t xml:space="preserve"> in the bus barn</w:t>
      </w:r>
    </w:p>
    <w:p w14:paraId="27D6DB6E" w14:textId="6F9C74BF" w:rsidR="00430B83" w:rsidRDefault="00430B83" w:rsidP="003F1678">
      <w:pPr>
        <w:numPr>
          <w:ilvl w:val="0"/>
          <w:numId w:val="1"/>
        </w:numPr>
        <w:spacing w:line="276" w:lineRule="auto"/>
        <w:rPr>
          <w:rFonts w:ascii="Times New Roman" w:hAnsi="Times New Roman" w:cs="Arial"/>
          <w:b/>
          <w:sz w:val="24"/>
          <w:szCs w:val="24"/>
        </w:rPr>
      </w:pPr>
      <w:bookmarkStart w:id="4" w:name="_Hlk211431737"/>
      <w:r>
        <w:rPr>
          <w:rFonts w:ascii="Times New Roman" w:hAnsi="Times New Roman" w:cs="Arial"/>
          <w:b/>
          <w:sz w:val="24"/>
          <w:szCs w:val="24"/>
        </w:rPr>
        <w:t xml:space="preserve">Consider/Possible Action to </w:t>
      </w:r>
      <w:bookmarkEnd w:id="4"/>
      <w:r w:rsidR="00B4226C">
        <w:rPr>
          <w:rFonts w:ascii="Times New Roman" w:hAnsi="Times New Roman" w:cs="Arial"/>
          <w:b/>
          <w:sz w:val="24"/>
          <w:szCs w:val="24"/>
        </w:rPr>
        <w:t>Approve Library Book purchases through Scholastic</w:t>
      </w:r>
      <w:r>
        <w:rPr>
          <w:rFonts w:ascii="Times New Roman" w:hAnsi="Times New Roman" w:cs="Arial"/>
          <w:b/>
          <w:sz w:val="24"/>
          <w:szCs w:val="24"/>
        </w:rPr>
        <w:t xml:space="preserve"> </w:t>
      </w:r>
    </w:p>
    <w:p w14:paraId="435383CA" w14:textId="7BC74CB6" w:rsidR="00325E23" w:rsidRPr="00D97F2B" w:rsidRDefault="004E7A72" w:rsidP="003F1678">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Allow Cougar Pride to sell Advertising Banners to be Placed in the gym </w:t>
      </w:r>
    </w:p>
    <w:p w14:paraId="3BDBEB15" w14:textId="0D807DE0" w:rsidR="003E6D39" w:rsidRPr="00D97F2B" w:rsidRDefault="009A1717" w:rsidP="00365F92">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D97F2B">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Set a Date and Time for the Regular </w:t>
      </w:r>
      <w:r w:rsidR="00D95A73" w:rsidRPr="00D97F2B">
        <w:rPr>
          <w:rFonts w:ascii="Times New Roman" w:hAnsi="Times New Roman" w:cs="Arial"/>
          <w:b/>
          <w:sz w:val="24"/>
          <w:szCs w:val="24"/>
          <w14:shadow w14:blurRad="50800" w14:dist="38100" w14:dir="2700000" w14:sx="100000" w14:sy="100000" w14:kx="0" w14:ky="0" w14:algn="tl">
            <w14:srgbClr w14:val="000000">
              <w14:alpha w14:val="60000"/>
            </w14:srgbClr>
          </w14:shadow>
        </w:rPr>
        <w:t>November</w:t>
      </w:r>
      <w:r w:rsidR="00CC6195" w:rsidRPr="00D97F2B">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w:t>
      </w:r>
      <w:r w:rsidRPr="00D97F2B">
        <w:rPr>
          <w:rFonts w:ascii="Times New Roman" w:hAnsi="Times New Roman" w:cs="Arial"/>
          <w:b/>
          <w:sz w:val="24"/>
          <w:szCs w:val="24"/>
          <w14:shadow w14:blurRad="50800" w14:dist="38100" w14:dir="2700000" w14:sx="100000" w14:sy="100000" w14:kx="0" w14:ky="0" w14:algn="tl">
            <w14:srgbClr w14:val="000000">
              <w14:alpha w14:val="60000"/>
            </w14:srgbClr>
          </w14:shadow>
        </w:rPr>
        <w:t>Board Meeting</w:t>
      </w:r>
      <w:r w:rsidR="001E28B9" w:rsidRPr="00D97F2B">
        <w:rPr>
          <w:rFonts w:ascii="Times New Roman" w:hAnsi="Times New Roman" w:cs="Arial"/>
          <w:b/>
          <w:sz w:val="24"/>
          <w:szCs w:val="24"/>
        </w:rPr>
        <w:t xml:space="preserve"> </w:t>
      </w:r>
    </w:p>
    <w:p w14:paraId="56B6CCF0" w14:textId="06C41F2B" w:rsidR="00E259DC" w:rsidRPr="00D97F2B" w:rsidRDefault="00E259DC" w:rsidP="009A294E">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 xml:space="preserve">Consider/Possible Action on Matter Related to School Safety (Executive </w:t>
      </w:r>
      <w:r w:rsidR="00233A36" w:rsidRPr="00D97F2B">
        <w:rPr>
          <w:rFonts w:ascii="Times New Roman" w:hAnsi="Times New Roman" w:cs="Arial"/>
          <w:b/>
          <w:sz w:val="24"/>
          <w:szCs w:val="24"/>
        </w:rPr>
        <w:t>Session 551.074</w:t>
      </w:r>
      <w:r w:rsidRPr="00D97F2B">
        <w:rPr>
          <w:rFonts w:ascii="Times New Roman" w:hAnsi="Times New Roman" w:cs="Arial"/>
          <w:b/>
          <w:sz w:val="24"/>
          <w:szCs w:val="24"/>
        </w:rPr>
        <w:t>)</w:t>
      </w:r>
    </w:p>
    <w:p w14:paraId="429EAC28" w14:textId="77777777" w:rsidR="000E52B5" w:rsidRPr="00D97F2B" w:rsidRDefault="000E52B5" w:rsidP="009A294E">
      <w:pPr>
        <w:numPr>
          <w:ilvl w:val="0"/>
          <w:numId w:val="1"/>
        </w:numPr>
        <w:spacing w:line="276" w:lineRule="auto"/>
        <w:rPr>
          <w:rFonts w:ascii="Times New Roman" w:hAnsi="Times New Roman" w:cs="Arial"/>
          <w:b/>
          <w:sz w:val="24"/>
          <w:szCs w:val="24"/>
        </w:rPr>
      </w:pPr>
      <w:r w:rsidRPr="00D97F2B">
        <w:rPr>
          <w:rFonts w:ascii="Times New Roman" w:hAnsi="Times New Roman" w:cs="Arial"/>
          <w:b/>
          <w:sz w:val="24"/>
          <w:szCs w:val="24"/>
        </w:rPr>
        <w:t>Superintendent Report</w:t>
      </w:r>
    </w:p>
    <w:p w14:paraId="5C3F532C" w14:textId="59368C24" w:rsidR="005E0008" w:rsidRPr="00D97F2B" w:rsidRDefault="000E52B5" w:rsidP="00BA0BD8">
      <w:pPr>
        <w:numPr>
          <w:ilvl w:val="0"/>
          <w:numId w:val="6"/>
        </w:numPr>
        <w:spacing w:line="276" w:lineRule="auto"/>
        <w:rPr>
          <w:rFonts w:ascii="Times New Roman" w:hAnsi="Times New Roman" w:cs="Arial"/>
          <w:b/>
          <w:sz w:val="24"/>
          <w:szCs w:val="24"/>
        </w:rPr>
      </w:pPr>
      <w:r w:rsidRPr="00D97F2B">
        <w:rPr>
          <w:rFonts w:ascii="Times New Roman" w:hAnsi="Times New Roman" w:cs="Arial"/>
          <w:b/>
          <w:sz w:val="24"/>
          <w:szCs w:val="24"/>
        </w:rPr>
        <w:t xml:space="preserve">Enrollment </w:t>
      </w:r>
      <w:r w:rsidR="00CF5751" w:rsidRPr="00D97F2B">
        <w:rPr>
          <w:rFonts w:ascii="Times New Roman" w:hAnsi="Times New Roman" w:cs="Arial"/>
          <w:b/>
          <w:sz w:val="24"/>
          <w:szCs w:val="24"/>
        </w:rPr>
        <w:t xml:space="preserve">Report: </w:t>
      </w:r>
    </w:p>
    <w:p w14:paraId="04669442" w14:textId="7C658088" w:rsidR="008A7689" w:rsidRPr="00D97F2B" w:rsidRDefault="00D2722C" w:rsidP="00BA0BD8">
      <w:pPr>
        <w:numPr>
          <w:ilvl w:val="0"/>
          <w:numId w:val="6"/>
        </w:numPr>
        <w:spacing w:line="276" w:lineRule="auto"/>
        <w:rPr>
          <w:rFonts w:ascii="Times New Roman" w:hAnsi="Times New Roman" w:cs="Arial"/>
          <w:b/>
          <w:sz w:val="24"/>
          <w:szCs w:val="24"/>
        </w:rPr>
      </w:pPr>
      <w:r w:rsidRPr="00D97F2B">
        <w:rPr>
          <w:rFonts w:ascii="Times New Roman" w:hAnsi="Times New Roman" w:cs="Arial"/>
          <w:b/>
          <w:sz w:val="24"/>
          <w:szCs w:val="24"/>
        </w:rPr>
        <w:t>Principal’s</w:t>
      </w:r>
      <w:r w:rsidR="00797864" w:rsidRPr="00D97F2B">
        <w:rPr>
          <w:rFonts w:ascii="Times New Roman" w:hAnsi="Times New Roman" w:cs="Arial"/>
          <w:b/>
          <w:sz w:val="24"/>
          <w:szCs w:val="24"/>
        </w:rPr>
        <w:t xml:space="preserve"> </w:t>
      </w:r>
      <w:r w:rsidRPr="00D97F2B">
        <w:rPr>
          <w:rFonts w:ascii="Times New Roman" w:hAnsi="Times New Roman" w:cs="Arial"/>
          <w:b/>
          <w:sz w:val="24"/>
          <w:szCs w:val="24"/>
        </w:rPr>
        <w:t>Report</w:t>
      </w:r>
    </w:p>
    <w:p w14:paraId="0A51FE4C" w14:textId="7186550A" w:rsidR="00447F5E" w:rsidRPr="00D97F2B" w:rsidRDefault="008A7689" w:rsidP="00365F92">
      <w:pPr>
        <w:numPr>
          <w:ilvl w:val="0"/>
          <w:numId w:val="6"/>
        </w:numPr>
        <w:spacing w:line="276" w:lineRule="auto"/>
        <w:rPr>
          <w:rFonts w:ascii="Times New Roman" w:hAnsi="Times New Roman" w:cs="Arial"/>
          <w:b/>
          <w:sz w:val="24"/>
          <w:szCs w:val="24"/>
        </w:rPr>
      </w:pPr>
      <w:r w:rsidRPr="00D97F2B">
        <w:rPr>
          <w:rFonts w:ascii="Times New Roman" w:hAnsi="Times New Roman" w:cs="Arial"/>
          <w:b/>
          <w:sz w:val="24"/>
          <w:szCs w:val="24"/>
        </w:rPr>
        <w:t>Facilities/Operations</w:t>
      </w:r>
      <w:r w:rsidR="00963B5D" w:rsidRPr="00D97F2B">
        <w:rPr>
          <w:rFonts w:ascii="Times New Roman" w:hAnsi="Times New Roman" w:cs="Arial"/>
          <w:b/>
          <w:sz w:val="24"/>
          <w:szCs w:val="24"/>
        </w:rPr>
        <w:t>/Legislative Report</w:t>
      </w:r>
      <w:r w:rsidR="00447F5E" w:rsidRPr="00D97F2B">
        <w:rPr>
          <w:rFonts w:ascii="Times New Roman" w:hAnsi="Times New Roman" w:cs="Arial"/>
          <w:b/>
          <w:sz w:val="24"/>
          <w:szCs w:val="24"/>
        </w:rPr>
        <w:t>                </w:t>
      </w:r>
    </w:p>
    <w:bookmarkEnd w:id="0"/>
    <w:p w14:paraId="244CF35B" w14:textId="3AEA2D32" w:rsidR="000E52B5" w:rsidRPr="00DD3DB1" w:rsidRDefault="009D7F91" w:rsidP="00211B62">
      <w:pPr>
        <w:numPr>
          <w:ilvl w:val="0"/>
          <w:numId w:val="1"/>
        </w:numPr>
        <w:spacing w:line="276" w:lineRule="auto"/>
        <w:rPr>
          <w:rFonts w:ascii="Times New Roman" w:hAnsi="Times New Roman" w:cs="Arial"/>
          <w:b/>
        </w:rPr>
      </w:pPr>
      <w:r>
        <w:rPr>
          <w:rFonts w:ascii="Times New Roman" w:hAnsi="Times New Roman" w:cs="Arial"/>
          <w:b/>
          <w:sz w:val="24"/>
          <w:szCs w:val="24"/>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29DE758F"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FC6033">
        <w:rPr>
          <w:rFonts w:ascii="Times New Roman" w:hAnsi="Times New Roman" w:cs="Arial"/>
          <w:bCs/>
          <w:i/>
          <w:iCs/>
          <w:sz w:val="16"/>
          <w:szCs w:val="16"/>
        </w:rPr>
        <w:t>October 17</w:t>
      </w:r>
      <w:proofErr w:type="gramStart"/>
      <w:r w:rsidR="00FC6033" w:rsidRPr="00FC6033">
        <w:rPr>
          <w:rFonts w:ascii="Times New Roman" w:hAnsi="Times New Roman" w:cs="Arial"/>
          <w:bCs/>
          <w:i/>
          <w:iCs/>
          <w:sz w:val="16"/>
          <w:szCs w:val="16"/>
          <w:vertAlign w:val="superscript"/>
        </w:rPr>
        <w:t>th</w:t>
      </w:r>
      <w:r w:rsidR="00FC6033">
        <w:rPr>
          <w:rFonts w:ascii="Times New Roman" w:hAnsi="Times New Roman" w:cs="Arial"/>
          <w:bCs/>
          <w:i/>
          <w:iCs/>
          <w:sz w:val="16"/>
          <w:szCs w:val="16"/>
        </w:rPr>
        <w:t xml:space="preserve"> </w:t>
      </w:r>
      <w:r w:rsidR="005424F3">
        <w:rPr>
          <w:rFonts w:ascii="Times New Roman" w:hAnsi="Times New Roman" w:cs="Arial"/>
          <w:bCs/>
          <w:i/>
          <w:iCs/>
          <w:sz w:val="16"/>
          <w:szCs w:val="16"/>
        </w:rPr>
        <w:t>,</w:t>
      </w:r>
      <w:proofErr w:type="gramEnd"/>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7625701A" w14:textId="77777777" w:rsidR="00761EC5" w:rsidRPr="00761EC5" w:rsidRDefault="00761EC5" w:rsidP="00761EC5">
      <w:pPr>
        <w:rPr>
          <w:rFonts w:ascii="Times New Roman" w:hAnsi="Times New Roman" w:cs="Arial"/>
          <w:sz w:val="16"/>
          <w:szCs w:val="16"/>
        </w:rPr>
      </w:pPr>
    </w:p>
    <w:p w14:paraId="678D07F2" w14:textId="77777777" w:rsidR="00761EC5" w:rsidRPr="00761EC5" w:rsidRDefault="00761EC5" w:rsidP="00761EC5">
      <w:pPr>
        <w:rPr>
          <w:rFonts w:ascii="Times New Roman" w:hAnsi="Times New Roman" w:cs="Arial"/>
          <w:sz w:val="16"/>
          <w:szCs w:val="16"/>
        </w:rPr>
      </w:pPr>
    </w:p>
    <w:p w14:paraId="6EEC3AFA" w14:textId="77777777" w:rsidR="00761EC5" w:rsidRPr="00761EC5" w:rsidRDefault="00761EC5" w:rsidP="00761EC5">
      <w:pPr>
        <w:rPr>
          <w:rFonts w:ascii="Times New Roman" w:hAnsi="Times New Roman" w:cs="Arial"/>
          <w:sz w:val="16"/>
          <w:szCs w:val="16"/>
        </w:rPr>
      </w:pPr>
    </w:p>
    <w:p w14:paraId="3B14027C" w14:textId="77777777" w:rsidR="00761EC5" w:rsidRPr="00761EC5" w:rsidRDefault="00761EC5" w:rsidP="00761EC5">
      <w:pPr>
        <w:rPr>
          <w:rFonts w:ascii="Times New Roman" w:hAnsi="Times New Roman" w:cs="Arial"/>
          <w:sz w:val="16"/>
          <w:szCs w:val="16"/>
        </w:rPr>
      </w:pPr>
    </w:p>
    <w:p w14:paraId="478D4D95" w14:textId="77777777" w:rsidR="00761EC5" w:rsidRPr="00761EC5" w:rsidRDefault="00761EC5" w:rsidP="00761EC5">
      <w:pPr>
        <w:rPr>
          <w:rFonts w:ascii="Times New Roman" w:hAnsi="Times New Roman" w:cs="Arial"/>
          <w:sz w:val="16"/>
          <w:szCs w:val="16"/>
        </w:rPr>
      </w:pPr>
    </w:p>
    <w:p w14:paraId="23D079FD" w14:textId="77777777" w:rsidR="00761EC5" w:rsidRPr="00761EC5" w:rsidRDefault="00761EC5" w:rsidP="00761EC5">
      <w:pPr>
        <w:rPr>
          <w:rFonts w:ascii="Times New Roman" w:hAnsi="Times New Roman" w:cs="Arial"/>
          <w:sz w:val="16"/>
          <w:szCs w:val="16"/>
        </w:rPr>
      </w:pPr>
    </w:p>
    <w:p w14:paraId="53E3F72E" w14:textId="77777777" w:rsidR="00761EC5" w:rsidRPr="00761EC5" w:rsidRDefault="00761EC5" w:rsidP="00761EC5">
      <w:pPr>
        <w:rPr>
          <w:rFonts w:ascii="Times New Roman" w:hAnsi="Times New Roman" w:cs="Arial"/>
          <w:sz w:val="16"/>
          <w:szCs w:val="16"/>
        </w:rPr>
      </w:pPr>
    </w:p>
    <w:p w14:paraId="56580B2F" w14:textId="77777777" w:rsidR="00761EC5" w:rsidRPr="00761EC5" w:rsidRDefault="00761EC5" w:rsidP="00761EC5">
      <w:pPr>
        <w:rPr>
          <w:rFonts w:ascii="Times New Roman" w:hAnsi="Times New Roman" w:cs="Arial"/>
          <w:sz w:val="16"/>
          <w:szCs w:val="16"/>
        </w:rPr>
      </w:pPr>
    </w:p>
    <w:p w14:paraId="6650505E" w14:textId="77777777" w:rsidR="00761EC5" w:rsidRPr="00761EC5" w:rsidRDefault="00761EC5" w:rsidP="00761EC5">
      <w:pPr>
        <w:rPr>
          <w:rFonts w:ascii="Times New Roman" w:hAnsi="Times New Roman" w:cs="Arial"/>
          <w:sz w:val="16"/>
          <w:szCs w:val="16"/>
        </w:rPr>
      </w:pPr>
    </w:p>
    <w:p w14:paraId="450A0DC5" w14:textId="77777777" w:rsidR="00761EC5" w:rsidRPr="00761EC5" w:rsidRDefault="00761EC5" w:rsidP="00761EC5">
      <w:pPr>
        <w:rPr>
          <w:rFonts w:ascii="Times New Roman" w:hAnsi="Times New Roman" w:cs="Arial"/>
          <w:sz w:val="16"/>
          <w:szCs w:val="16"/>
        </w:rPr>
      </w:pPr>
    </w:p>
    <w:p w14:paraId="173A9DE7" w14:textId="77777777" w:rsidR="00761EC5" w:rsidRPr="00761EC5" w:rsidRDefault="00761EC5" w:rsidP="00761EC5">
      <w:pPr>
        <w:rPr>
          <w:rFonts w:ascii="Times New Roman" w:hAnsi="Times New Roman" w:cs="Arial"/>
          <w:sz w:val="16"/>
          <w:szCs w:val="16"/>
        </w:rPr>
      </w:pPr>
    </w:p>
    <w:p w14:paraId="2B45B811" w14:textId="77777777" w:rsidR="00761EC5" w:rsidRPr="00761EC5" w:rsidRDefault="00761EC5" w:rsidP="00761EC5">
      <w:pPr>
        <w:rPr>
          <w:rFonts w:ascii="Times New Roman" w:hAnsi="Times New Roman" w:cs="Arial"/>
          <w:sz w:val="16"/>
          <w:szCs w:val="16"/>
        </w:rPr>
      </w:pPr>
    </w:p>
    <w:p w14:paraId="70AD1029" w14:textId="77777777" w:rsidR="00761EC5" w:rsidRPr="00761EC5" w:rsidRDefault="00761EC5" w:rsidP="00761EC5">
      <w:pPr>
        <w:rPr>
          <w:rFonts w:ascii="Times New Roman" w:hAnsi="Times New Roman" w:cs="Arial"/>
          <w:sz w:val="16"/>
          <w:szCs w:val="16"/>
        </w:rPr>
      </w:pPr>
    </w:p>
    <w:p w14:paraId="73E16116" w14:textId="77777777" w:rsidR="00761EC5" w:rsidRPr="00761EC5" w:rsidRDefault="00761EC5" w:rsidP="00761EC5">
      <w:pPr>
        <w:rPr>
          <w:rFonts w:ascii="Times New Roman" w:hAnsi="Times New Roman" w:cs="Arial"/>
          <w:sz w:val="16"/>
          <w:szCs w:val="16"/>
        </w:rPr>
      </w:pPr>
    </w:p>
    <w:p w14:paraId="19F6FF0E" w14:textId="33A381C5" w:rsidR="00761EC5" w:rsidRPr="00761EC5" w:rsidRDefault="00761EC5" w:rsidP="00761EC5">
      <w:pPr>
        <w:tabs>
          <w:tab w:val="left" w:pos="3255"/>
        </w:tabs>
        <w:rPr>
          <w:rFonts w:ascii="Times New Roman" w:hAnsi="Times New Roman" w:cs="Arial"/>
          <w:sz w:val="16"/>
          <w:szCs w:val="16"/>
        </w:rPr>
      </w:pPr>
      <w:r>
        <w:rPr>
          <w:rFonts w:ascii="Times New Roman" w:hAnsi="Times New Roman" w:cs="Arial"/>
          <w:sz w:val="16"/>
          <w:szCs w:val="16"/>
        </w:rPr>
        <w:tab/>
      </w:r>
    </w:p>
    <w:sectPr w:rsidR="00761EC5" w:rsidRPr="00761EC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C196" w14:textId="77777777" w:rsidR="00E04210" w:rsidRDefault="00E04210" w:rsidP="00075FAF">
      <w:r>
        <w:separator/>
      </w:r>
    </w:p>
  </w:endnote>
  <w:endnote w:type="continuationSeparator" w:id="0">
    <w:p w14:paraId="0373CD37" w14:textId="77777777" w:rsidR="00E04210" w:rsidRDefault="00E04210"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0665" w14:textId="77777777" w:rsidR="00E04210" w:rsidRDefault="00E04210" w:rsidP="00075FAF">
      <w:r>
        <w:separator/>
      </w:r>
    </w:p>
  </w:footnote>
  <w:footnote w:type="continuationSeparator" w:id="0">
    <w:p w14:paraId="0CB32743" w14:textId="77777777" w:rsidR="00E04210" w:rsidRDefault="00E04210"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5BD"/>
    <w:rsid w:val="000B4ECC"/>
    <w:rsid w:val="000B5E2F"/>
    <w:rsid w:val="000B6E8E"/>
    <w:rsid w:val="000C0F02"/>
    <w:rsid w:val="000C10F5"/>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300224"/>
    <w:rsid w:val="00305B3A"/>
    <w:rsid w:val="003061A8"/>
    <w:rsid w:val="00310FFF"/>
    <w:rsid w:val="003124F4"/>
    <w:rsid w:val="00313383"/>
    <w:rsid w:val="00314804"/>
    <w:rsid w:val="003151EC"/>
    <w:rsid w:val="00316324"/>
    <w:rsid w:val="00320F76"/>
    <w:rsid w:val="003250B8"/>
    <w:rsid w:val="00325D83"/>
    <w:rsid w:val="00325E23"/>
    <w:rsid w:val="00327E33"/>
    <w:rsid w:val="00331106"/>
    <w:rsid w:val="00340E80"/>
    <w:rsid w:val="00343DF7"/>
    <w:rsid w:val="00352768"/>
    <w:rsid w:val="0035370B"/>
    <w:rsid w:val="00354753"/>
    <w:rsid w:val="0035500B"/>
    <w:rsid w:val="00356305"/>
    <w:rsid w:val="0035758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0B83"/>
    <w:rsid w:val="004312BD"/>
    <w:rsid w:val="00431574"/>
    <w:rsid w:val="00431BD0"/>
    <w:rsid w:val="004353D4"/>
    <w:rsid w:val="00435903"/>
    <w:rsid w:val="0044044F"/>
    <w:rsid w:val="004406F5"/>
    <w:rsid w:val="00443373"/>
    <w:rsid w:val="00443F26"/>
    <w:rsid w:val="00445227"/>
    <w:rsid w:val="00447F5E"/>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0242"/>
    <w:rsid w:val="004A4136"/>
    <w:rsid w:val="004A56B3"/>
    <w:rsid w:val="004A7567"/>
    <w:rsid w:val="004B24C1"/>
    <w:rsid w:val="004B3FB8"/>
    <w:rsid w:val="004B491A"/>
    <w:rsid w:val="004B5F0B"/>
    <w:rsid w:val="004C0E64"/>
    <w:rsid w:val="004C0EC1"/>
    <w:rsid w:val="004E2EA5"/>
    <w:rsid w:val="004E5C56"/>
    <w:rsid w:val="004E7A72"/>
    <w:rsid w:val="004E7AC5"/>
    <w:rsid w:val="004F108E"/>
    <w:rsid w:val="00501FF0"/>
    <w:rsid w:val="00502640"/>
    <w:rsid w:val="00504155"/>
    <w:rsid w:val="005074F6"/>
    <w:rsid w:val="00510C1D"/>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4C3D"/>
    <w:rsid w:val="007D5E6A"/>
    <w:rsid w:val="007D71AB"/>
    <w:rsid w:val="007D7D2C"/>
    <w:rsid w:val="007E208C"/>
    <w:rsid w:val="007E2302"/>
    <w:rsid w:val="007F241D"/>
    <w:rsid w:val="007F6FCA"/>
    <w:rsid w:val="00806E4D"/>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E1CAE"/>
    <w:rsid w:val="008F17DA"/>
    <w:rsid w:val="008F5B9C"/>
    <w:rsid w:val="008F60DF"/>
    <w:rsid w:val="0090025A"/>
    <w:rsid w:val="009051F6"/>
    <w:rsid w:val="00905D44"/>
    <w:rsid w:val="0090773C"/>
    <w:rsid w:val="009147DF"/>
    <w:rsid w:val="00915E21"/>
    <w:rsid w:val="00924DDE"/>
    <w:rsid w:val="009258A9"/>
    <w:rsid w:val="00925A97"/>
    <w:rsid w:val="00927D8E"/>
    <w:rsid w:val="00927EF4"/>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0E1"/>
    <w:rsid w:val="009A2103"/>
    <w:rsid w:val="009A294E"/>
    <w:rsid w:val="009A661F"/>
    <w:rsid w:val="009B0EA8"/>
    <w:rsid w:val="009B5858"/>
    <w:rsid w:val="009C111C"/>
    <w:rsid w:val="009C17BB"/>
    <w:rsid w:val="009C4DCA"/>
    <w:rsid w:val="009C51AE"/>
    <w:rsid w:val="009C69CB"/>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16EB5"/>
    <w:rsid w:val="00A21588"/>
    <w:rsid w:val="00A23312"/>
    <w:rsid w:val="00A26BF6"/>
    <w:rsid w:val="00A47DD1"/>
    <w:rsid w:val="00A511F7"/>
    <w:rsid w:val="00A521EE"/>
    <w:rsid w:val="00A60CDF"/>
    <w:rsid w:val="00A62733"/>
    <w:rsid w:val="00A72829"/>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1290"/>
    <w:rsid w:val="00B128E0"/>
    <w:rsid w:val="00B1722C"/>
    <w:rsid w:val="00B17C89"/>
    <w:rsid w:val="00B21FBB"/>
    <w:rsid w:val="00B25443"/>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F3C"/>
    <w:rsid w:val="00C0136E"/>
    <w:rsid w:val="00C01F3F"/>
    <w:rsid w:val="00C0317B"/>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501D7"/>
    <w:rsid w:val="00D52605"/>
    <w:rsid w:val="00D534A2"/>
    <w:rsid w:val="00D5452E"/>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210"/>
    <w:rsid w:val="00E04750"/>
    <w:rsid w:val="00E05F39"/>
    <w:rsid w:val="00E10BF5"/>
    <w:rsid w:val="00E13033"/>
    <w:rsid w:val="00E130D9"/>
    <w:rsid w:val="00E143E2"/>
    <w:rsid w:val="00E236C0"/>
    <w:rsid w:val="00E25341"/>
    <w:rsid w:val="00E2557C"/>
    <w:rsid w:val="00E259DC"/>
    <w:rsid w:val="00E4220D"/>
    <w:rsid w:val="00E5004D"/>
    <w:rsid w:val="00E51520"/>
    <w:rsid w:val="00E51AF5"/>
    <w:rsid w:val="00E5339E"/>
    <w:rsid w:val="00E5769A"/>
    <w:rsid w:val="00E60487"/>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E4CC5"/>
    <w:rsid w:val="00EF0A4E"/>
    <w:rsid w:val="00EF14D6"/>
    <w:rsid w:val="00EF558D"/>
    <w:rsid w:val="00EF7C0D"/>
    <w:rsid w:val="00F00ED9"/>
    <w:rsid w:val="00F04DDC"/>
    <w:rsid w:val="00F04EB6"/>
    <w:rsid w:val="00F06C87"/>
    <w:rsid w:val="00F14849"/>
    <w:rsid w:val="00F157E2"/>
    <w:rsid w:val="00F20280"/>
    <w:rsid w:val="00F21A29"/>
    <w:rsid w:val="00F232C6"/>
    <w:rsid w:val="00F233C2"/>
    <w:rsid w:val="00F24142"/>
    <w:rsid w:val="00F2612C"/>
    <w:rsid w:val="00F26DD3"/>
    <w:rsid w:val="00F278C2"/>
    <w:rsid w:val="00F31AAA"/>
    <w:rsid w:val="00F33A8F"/>
    <w:rsid w:val="00F3590A"/>
    <w:rsid w:val="00F37142"/>
    <w:rsid w:val="00F4020D"/>
    <w:rsid w:val="00F42503"/>
    <w:rsid w:val="00F43556"/>
    <w:rsid w:val="00F44195"/>
    <w:rsid w:val="00F443A6"/>
    <w:rsid w:val="00F46DDE"/>
    <w:rsid w:val="00F61B8F"/>
    <w:rsid w:val="00F67483"/>
    <w:rsid w:val="00F71B48"/>
    <w:rsid w:val="00F720A0"/>
    <w:rsid w:val="00F76604"/>
    <w:rsid w:val="00F779FA"/>
    <w:rsid w:val="00F77A6A"/>
    <w:rsid w:val="00F82040"/>
    <w:rsid w:val="00F827B8"/>
    <w:rsid w:val="00F82FCE"/>
    <w:rsid w:val="00F8536A"/>
    <w:rsid w:val="00FA1F2D"/>
    <w:rsid w:val="00FA39EF"/>
    <w:rsid w:val="00FB1874"/>
    <w:rsid w:val="00FB41E8"/>
    <w:rsid w:val="00FB502E"/>
    <w:rsid w:val="00FB536C"/>
    <w:rsid w:val="00FB79E9"/>
    <w:rsid w:val="00FB7C1B"/>
    <w:rsid w:val="00FB7E95"/>
    <w:rsid w:val="00FC4405"/>
    <w:rsid w:val="00FC48B3"/>
    <w:rsid w:val="00FC6033"/>
    <w:rsid w:val="00FC76E5"/>
    <w:rsid w:val="00FC7BAD"/>
    <w:rsid w:val="00FC7D47"/>
    <w:rsid w:val="00FD3068"/>
    <w:rsid w:val="00FD5285"/>
    <w:rsid w:val="00FD798B"/>
    <w:rsid w:val="00FE3684"/>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7EF170E9-DCC9-4096-A2FC-D8AED18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3773</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2025-10-17T16:19:00Z</cp:lastPrinted>
  <dcterms:created xsi:type="dcterms:W3CDTF">2025-10-17T18:50:00Z</dcterms:created>
  <dcterms:modified xsi:type="dcterms:W3CDTF">2025-10-17T18:50:00Z</dcterms:modified>
</cp:coreProperties>
</file>